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C6" w:rsidRDefault="004C3AC6" w:rsidP="0010151D">
      <w:pPr>
        <w:spacing w:after="0" w:line="240" w:lineRule="atLeast"/>
        <w:jc w:val="center"/>
        <w:rPr>
          <w:rFonts w:ascii="Arial" w:hAnsi="Arial" w:cs="Arial"/>
          <w:b/>
        </w:rPr>
      </w:pPr>
    </w:p>
    <w:p w:rsidR="0010151D" w:rsidRDefault="007B60B2" w:rsidP="0010151D">
      <w:pPr>
        <w:spacing w:after="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No. 02</w:t>
      </w:r>
      <w:r w:rsidR="00BD667A">
        <w:rPr>
          <w:rFonts w:ascii="Arial" w:hAnsi="Arial" w:cs="Arial"/>
          <w:b/>
        </w:rPr>
        <w:t xml:space="preserve"> DEL 2015-11-17</w:t>
      </w:r>
    </w:p>
    <w:p w:rsidR="0010151D" w:rsidRDefault="0010151D" w:rsidP="0010151D">
      <w:pPr>
        <w:spacing w:after="0" w:line="240" w:lineRule="atLeast"/>
        <w:rPr>
          <w:rFonts w:ascii="Arial" w:hAnsi="Arial" w:cs="Arial"/>
          <w:b/>
        </w:rPr>
      </w:pPr>
    </w:p>
    <w:p w:rsidR="0010151D" w:rsidRDefault="0010151D" w:rsidP="0010151D">
      <w:pPr>
        <w:spacing w:after="0" w:line="240" w:lineRule="atLeast"/>
        <w:rPr>
          <w:rFonts w:ascii="Arial" w:hAnsi="Arial" w:cs="Arial"/>
          <w:b/>
        </w:rPr>
      </w:pPr>
    </w:p>
    <w:p w:rsidR="004C3AC6" w:rsidRDefault="004C3AC6" w:rsidP="0010151D">
      <w:pPr>
        <w:spacing w:after="0" w:line="240" w:lineRule="atLeast"/>
        <w:rPr>
          <w:rFonts w:ascii="Arial" w:hAnsi="Arial" w:cs="Arial"/>
          <w:b/>
        </w:rPr>
      </w:pPr>
    </w:p>
    <w:p w:rsidR="0010151D" w:rsidRDefault="0010151D" w:rsidP="0010151D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CLASE SE REUNIÓN:         </w:t>
      </w:r>
      <w:r w:rsidR="00BD667A">
        <w:rPr>
          <w:rFonts w:ascii="Arial" w:hAnsi="Arial" w:cs="Arial"/>
        </w:rPr>
        <w:t>Acta de seguimiento</w:t>
      </w:r>
    </w:p>
    <w:p w:rsidR="0010151D" w:rsidRDefault="0010151D" w:rsidP="0010151D">
      <w:pPr>
        <w:spacing w:after="0" w:line="240" w:lineRule="atLeast"/>
        <w:jc w:val="both"/>
        <w:rPr>
          <w:rFonts w:ascii="Arial" w:hAnsi="Arial" w:cs="Arial"/>
          <w:b/>
        </w:rPr>
      </w:pPr>
    </w:p>
    <w:p w:rsidR="0010151D" w:rsidRDefault="0010151D" w:rsidP="0010151D">
      <w:pPr>
        <w:spacing w:after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CIUDAD Y FECHA:   </w:t>
      </w:r>
      <w:r>
        <w:rPr>
          <w:rFonts w:ascii="Arial" w:hAnsi="Arial" w:cs="Arial"/>
          <w:b/>
        </w:rPr>
        <w:tab/>
      </w:r>
      <w:r w:rsidR="00BD667A">
        <w:rPr>
          <w:rFonts w:ascii="Arial" w:hAnsi="Arial" w:cs="Arial"/>
        </w:rPr>
        <w:t>Fusagasug</w:t>
      </w:r>
      <w:r w:rsidR="0013465A">
        <w:rPr>
          <w:rFonts w:ascii="Arial" w:hAnsi="Arial" w:cs="Arial"/>
        </w:rPr>
        <w:t>á</w:t>
      </w:r>
      <w:r w:rsidR="00BD667A">
        <w:rPr>
          <w:rFonts w:ascii="Arial" w:hAnsi="Arial" w:cs="Arial"/>
        </w:rPr>
        <w:t>, 2015 - 11</w:t>
      </w:r>
      <w:r>
        <w:rPr>
          <w:rFonts w:ascii="Arial" w:hAnsi="Arial" w:cs="Arial"/>
        </w:rPr>
        <w:t xml:space="preserve">  </w:t>
      </w:r>
      <w:r w:rsidR="0013465A">
        <w:rPr>
          <w:rFonts w:ascii="Arial" w:hAnsi="Arial" w:cs="Arial"/>
        </w:rPr>
        <w:t xml:space="preserve">- </w:t>
      </w:r>
      <w:r w:rsidR="00C91DFD">
        <w:rPr>
          <w:rFonts w:ascii="Arial" w:hAnsi="Arial" w:cs="Arial"/>
        </w:rPr>
        <w:t xml:space="preserve"> </w:t>
      </w:r>
      <w:r w:rsidR="00BD667A">
        <w:rPr>
          <w:rFonts w:ascii="Arial" w:hAnsi="Arial" w:cs="Arial"/>
        </w:rPr>
        <w:t>17</w:t>
      </w:r>
    </w:p>
    <w:p w:rsidR="0010151D" w:rsidRDefault="0010151D" w:rsidP="0010151D">
      <w:pPr>
        <w:spacing w:after="0" w:line="240" w:lineRule="atLeast"/>
        <w:jc w:val="both"/>
        <w:rPr>
          <w:rFonts w:ascii="Arial" w:hAnsi="Arial" w:cs="Arial"/>
          <w:b/>
        </w:rPr>
      </w:pPr>
    </w:p>
    <w:p w:rsidR="0010151D" w:rsidRDefault="0010151D" w:rsidP="0010151D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HORA: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D667A">
        <w:rPr>
          <w:rFonts w:ascii="Arial" w:hAnsi="Arial" w:cs="Arial"/>
        </w:rPr>
        <w:t>01: 00  p</w:t>
      </w:r>
      <w:r>
        <w:rPr>
          <w:rFonts w:ascii="Arial" w:hAnsi="Arial" w:cs="Arial"/>
        </w:rPr>
        <w:t>.m.</w:t>
      </w:r>
    </w:p>
    <w:p w:rsidR="0010151D" w:rsidRDefault="0010151D" w:rsidP="0010151D">
      <w:pPr>
        <w:spacing w:after="0" w:line="240" w:lineRule="atLeast"/>
        <w:ind w:left="2832" w:hanging="2832"/>
        <w:jc w:val="both"/>
        <w:rPr>
          <w:rFonts w:ascii="Arial" w:hAnsi="Arial" w:cs="Arial"/>
          <w:b/>
        </w:rPr>
      </w:pPr>
    </w:p>
    <w:p w:rsidR="00950118" w:rsidRPr="00950118" w:rsidRDefault="0010151D" w:rsidP="0010151D">
      <w:pPr>
        <w:spacing w:after="0" w:line="240" w:lineRule="atLeast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LUGAR:</w:t>
      </w:r>
      <w:r>
        <w:rPr>
          <w:rFonts w:ascii="Arial" w:hAnsi="Arial" w:cs="Arial"/>
          <w:b/>
        </w:rPr>
        <w:tab/>
      </w:r>
      <w:r w:rsidR="00950118" w:rsidRPr="00950118">
        <w:rPr>
          <w:rFonts w:ascii="Arial" w:hAnsi="Arial" w:cs="Arial"/>
        </w:rPr>
        <w:t>Sala de Docentes de Ingenier</w:t>
      </w:r>
      <w:r w:rsidR="00950118">
        <w:rPr>
          <w:rFonts w:ascii="Arial" w:hAnsi="Arial" w:cs="Arial"/>
        </w:rPr>
        <w:t>í</w:t>
      </w:r>
      <w:r w:rsidR="00950118" w:rsidRPr="00950118">
        <w:rPr>
          <w:rFonts w:ascii="Arial" w:hAnsi="Arial" w:cs="Arial"/>
        </w:rPr>
        <w:t>a</w:t>
      </w:r>
    </w:p>
    <w:p w:rsidR="0010151D" w:rsidRDefault="00BD667A" w:rsidP="00950118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</w:t>
      </w:r>
      <w:r w:rsidR="00C91DFD">
        <w:rPr>
          <w:rFonts w:ascii="Arial" w:hAnsi="Arial" w:cs="Arial"/>
        </w:rPr>
        <w:t xml:space="preserve"> DE CUNDINAMARCA</w:t>
      </w:r>
      <w:r w:rsidR="0010151D">
        <w:rPr>
          <w:rFonts w:ascii="Arial" w:hAnsi="Arial" w:cs="Arial"/>
        </w:rPr>
        <w:t>.</w:t>
      </w:r>
    </w:p>
    <w:p w:rsidR="0010151D" w:rsidRDefault="0010151D" w:rsidP="0010151D">
      <w:pPr>
        <w:spacing w:after="0" w:line="240" w:lineRule="atLeast"/>
        <w:ind w:left="2832" w:hanging="2832"/>
        <w:jc w:val="both"/>
        <w:rPr>
          <w:rFonts w:ascii="Arial" w:hAnsi="Arial" w:cs="Arial"/>
          <w:b/>
        </w:rPr>
      </w:pPr>
    </w:p>
    <w:p w:rsidR="00BD667A" w:rsidRDefault="0010151D" w:rsidP="0010151D">
      <w:pPr>
        <w:spacing w:after="0" w:line="240" w:lineRule="atLeast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ASISTENTES:</w:t>
      </w:r>
      <w:r>
        <w:rPr>
          <w:rFonts w:ascii="Arial" w:hAnsi="Arial" w:cs="Arial"/>
        </w:rPr>
        <w:tab/>
      </w:r>
      <w:r w:rsidR="00BD667A">
        <w:rPr>
          <w:rFonts w:ascii="Arial" w:hAnsi="Arial" w:cs="Arial"/>
        </w:rPr>
        <w:t>Ing. Rafael González Gerena</w:t>
      </w:r>
    </w:p>
    <w:p w:rsidR="0010151D" w:rsidRPr="0013465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 w:rsidRPr="0013465A">
        <w:rPr>
          <w:rFonts w:ascii="Arial" w:hAnsi="Arial" w:cs="Arial"/>
        </w:rPr>
        <w:t>Director Operaciones Vitacom de Colombia S.A.S</w:t>
      </w:r>
    </w:p>
    <w:p w:rsidR="0010151D" w:rsidRPr="0013465A" w:rsidRDefault="0010151D" w:rsidP="0010151D">
      <w:pPr>
        <w:spacing w:after="0" w:line="240" w:lineRule="atLeast"/>
        <w:ind w:left="2832" w:hanging="2832"/>
        <w:jc w:val="both"/>
        <w:rPr>
          <w:rFonts w:ascii="Arial" w:hAnsi="Arial" w:cs="Arial"/>
        </w:rPr>
      </w:pPr>
    </w:p>
    <w:p w:rsidR="00BD667A" w:rsidRDefault="0010151D" w:rsidP="00BD667A">
      <w:pPr>
        <w:spacing w:after="0" w:line="240" w:lineRule="atLeast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C91DFD">
        <w:rPr>
          <w:rFonts w:ascii="Arial" w:hAnsi="Arial" w:cs="Arial"/>
          <w:b/>
        </w:rPr>
        <w:t xml:space="preserve"> </w:t>
      </w:r>
      <w:r w:rsidR="00BD667A">
        <w:rPr>
          <w:rFonts w:ascii="Arial" w:hAnsi="Arial" w:cs="Arial"/>
        </w:rPr>
        <w:t>Ing. Jorge Leyva Zapata</w:t>
      </w:r>
    </w:p>
    <w:p w:rsidR="0010151D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 TCO Ingeniería Electrónica</w:t>
      </w: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Ing. Leonardo Rodríguez Mújica</w:t>
      </w: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 TCO Ingeniería Electrónica</w:t>
      </w: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Carol Cárdenas Briceño</w:t>
      </w: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 Pasante Ingeniería Electrónica</w:t>
      </w: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Javier Orlando Moya Ruiz</w:t>
      </w:r>
    </w:p>
    <w:p w:rsidR="00BD667A" w:rsidRDefault="00BD667A" w:rsidP="00BD667A">
      <w:pPr>
        <w:spacing w:after="0"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 Pasante Ingeniería Electrónica</w:t>
      </w:r>
    </w:p>
    <w:p w:rsidR="0010151D" w:rsidRDefault="0010151D" w:rsidP="0010151D">
      <w:pPr>
        <w:spacing w:after="0" w:line="240" w:lineRule="atLeast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1DFD" w:rsidRPr="00B44B12" w:rsidRDefault="00C91DFD" w:rsidP="0010151D">
      <w:pPr>
        <w:spacing w:after="0" w:line="240" w:lineRule="atLeast"/>
        <w:jc w:val="both"/>
        <w:rPr>
          <w:rFonts w:ascii="Arial" w:hAnsi="Arial" w:cs="Arial"/>
          <w:b/>
        </w:rPr>
      </w:pPr>
    </w:p>
    <w:p w:rsidR="007B60B2" w:rsidRDefault="007B60B2" w:rsidP="00D9549D">
      <w:pPr>
        <w:spacing w:after="0" w:line="240" w:lineRule="auto"/>
        <w:jc w:val="both"/>
        <w:rPr>
          <w:rFonts w:ascii="Arial" w:hAnsi="Arial" w:cs="Arial"/>
          <w:b/>
        </w:rPr>
      </w:pPr>
    </w:p>
    <w:p w:rsidR="00D9549D" w:rsidRPr="00B44B12" w:rsidRDefault="0010151D" w:rsidP="00D9549D">
      <w:pPr>
        <w:spacing w:after="0" w:line="240" w:lineRule="auto"/>
        <w:jc w:val="both"/>
        <w:rPr>
          <w:rFonts w:ascii="Arial" w:hAnsi="Arial" w:cs="Arial"/>
          <w:bCs/>
          <w:szCs w:val="20"/>
          <w:lang w:val="es-CO"/>
        </w:rPr>
      </w:pPr>
      <w:r w:rsidRPr="00B44B12">
        <w:rPr>
          <w:rFonts w:ascii="Arial" w:hAnsi="Arial" w:cs="Arial"/>
          <w:b/>
        </w:rPr>
        <w:t xml:space="preserve">ORDEN </w:t>
      </w:r>
      <w:r w:rsidR="00D9549D" w:rsidRPr="00B44B12">
        <w:rPr>
          <w:rFonts w:ascii="Arial" w:hAnsi="Arial" w:cs="Arial"/>
          <w:b/>
        </w:rPr>
        <w:t xml:space="preserve">DEL </w:t>
      </w:r>
      <w:r w:rsidRPr="00B44B12">
        <w:rPr>
          <w:rFonts w:ascii="Arial" w:hAnsi="Arial" w:cs="Arial"/>
          <w:b/>
        </w:rPr>
        <w:t>DIA:</w:t>
      </w:r>
      <w:r w:rsidRPr="00B44B12">
        <w:rPr>
          <w:rFonts w:ascii="Arial" w:hAnsi="Arial" w:cs="Arial"/>
          <w:b/>
        </w:rPr>
        <w:tab/>
        <w:t xml:space="preserve">            </w:t>
      </w:r>
    </w:p>
    <w:p w:rsidR="00D9549D" w:rsidRPr="00B44B12" w:rsidRDefault="00D9549D" w:rsidP="00D9549D">
      <w:pPr>
        <w:spacing w:after="0" w:line="240" w:lineRule="auto"/>
        <w:ind w:left="720"/>
        <w:jc w:val="both"/>
        <w:rPr>
          <w:rFonts w:ascii="Arial" w:hAnsi="Arial" w:cs="Arial"/>
          <w:bCs/>
          <w:szCs w:val="20"/>
          <w:lang w:val="es-CO"/>
        </w:rPr>
      </w:pPr>
    </w:p>
    <w:p w:rsidR="00A458B3" w:rsidRDefault="00A458B3" w:rsidP="00D9549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Cs w:val="20"/>
          <w:lang w:val="es-CO"/>
        </w:rPr>
      </w:pPr>
      <w:r>
        <w:rPr>
          <w:rFonts w:ascii="Arial" w:hAnsi="Arial" w:cs="Arial"/>
          <w:bCs/>
          <w:szCs w:val="20"/>
          <w:lang w:val="es-CO"/>
        </w:rPr>
        <w:t>Seguimiento de actividades propuesta en el acta anterior</w:t>
      </w:r>
    </w:p>
    <w:p w:rsidR="00A458B3" w:rsidRDefault="00A458B3" w:rsidP="00A458B3">
      <w:pPr>
        <w:spacing w:after="0" w:line="240" w:lineRule="auto"/>
        <w:ind w:left="1068"/>
        <w:jc w:val="both"/>
        <w:rPr>
          <w:rFonts w:ascii="Arial" w:hAnsi="Arial" w:cs="Arial"/>
          <w:bCs/>
          <w:szCs w:val="20"/>
          <w:lang w:val="es-CO"/>
        </w:rPr>
      </w:pPr>
    </w:p>
    <w:p w:rsidR="00D9549D" w:rsidRPr="00B44B12" w:rsidRDefault="00BD667A" w:rsidP="00D9549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Cs w:val="20"/>
          <w:lang w:val="es-CO"/>
        </w:rPr>
      </w:pPr>
      <w:r>
        <w:rPr>
          <w:rFonts w:ascii="Arial" w:hAnsi="Arial" w:cs="Arial"/>
          <w:bCs/>
          <w:szCs w:val="20"/>
          <w:lang w:val="es-CO"/>
        </w:rPr>
        <w:t>Revisión plan de</w:t>
      </w:r>
      <w:r w:rsidR="00A458B3">
        <w:rPr>
          <w:rFonts w:ascii="Arial" w:hAnsi="Arial" w:cs="Arial"/>
          <w:bCs/>
          <w:szCs w:val="20"/>
          <w:lang w:val="es-CO"/>
        </w:rPr>
        <w:t>l</w:t>
      </w:r>
      <w:r>
        <w:rPr>
          <w:rFonts w:ascii="Arial" w:hAnsi="Arial" w:cs="Arial"/>
          <w:bCs/>
          <w:szCs w:val="20"/>
          <w:lang w:val="es-CO"/>
        </w:rPr>
        <w:t xml:space="preserve"> trabajo y </w:t>
      </w:r>
      <w:r w:rsidR="00A458B3">
        <w:rPr>
          <w:rFonts w:ascii="Arial" w:hAnsi="Arial" w:cs="Arial"/>
          <w:bCs/>
          <w:szCs w:val="20"/>
          <w:lang w:val="es-CO"/>
        </w:rPr>
        <w:t xml:space="preserve">del </w:t>
      </w:r>
      <w:r>
        <w:rPr>
          <w:rFonts w:ascii="Arial" w:hAnsi="Arial" w:cs="Arial"/>
          <w:bCs/>
          <w:szCs w:val="20"/>
          <w:lang w:val="es-CO"/>
        </w:rPr>
        <w:t>cronograma de actividades pasante Carol Cárdenas</w:t>
      </w:r>
    </w:p>
    <w:p w:rsidR="00D9549D" w:rsidRPr="00B44B12" w:rsidRDefault="00D9549D" w:rsidP="00D9549D">
      <w:pPr>
        <w:spacing w:after="0" w:line="240" w:lineRule="auto"/>
        <w:ind w:left="1068"/>
        <w:jc w:val="both"/>
        <w:rPr>
          <w:rFonts w:ascii="Arial" w:hAnsi="Arial" w:cs="Arial"/>
          <w:bCs/>
          <w:szCs w:val="20"/>
          <w:lang w:val="es-CO"/>
        </w:rPr>
      </w:pPr>
    </w:p>
    <w:p w:rsidR="00D9549D" w:rsidRDefault="00BD667A" w:rsidP="00D9549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Cs w:val="20"/>
          <w:lang w:val="es-CO"/>
        </w:rPr>
      </w:pPr>
      <w:r>
        <w:rPr>
          <w:rFonts w:ascii="Arial" w:hAnsi="Arial" w:cs="Arial"/>
          <w:bCs/>
          <w:szCs w:val="20"/>
          <w:lang w:val="es-CO"/>
        </w:rPr>
        <w:t>Revisión plan de</w:t>
      </w:r>
      <w:r w:rsidR="00A458B3">
        <w:rPr>
          <w:rFonts w:ascii="Arial" w:hAnsi="Arial" w:cs="Arial"/>
          <w:bCs/>
          <w:szCs w:val="20"/>
          <w:lang w:val="es-CO"/>
        </w:rPr>
        <w:t>l</w:t>
      </w:r>
      <w:r>
        <w:rPr>
          <w:rFonts w:ascii="Arial" w:hAnsi="Arial" w:cs="Arial"/>
          <w:bCs/>
          <w:szCs w:val="20"/>
          <w:lang w:val="es-CO"/>
        </w:rPr>
        <w:t xml:space="preserve"> trabajo y </w:t>
      </w:r>
      <w:r w:rsidR="00A458B3">
        <w:rPr>
          <w:rFonts w:ascii="Arial" w:hAnsi="Arial" w:cs="Arial"/>
          <w:bCs/>
          <w:szCs w:val="20"/>
          <w:lang w:val="es-CO"/>
        </w:rPr>
        <w:t xml:space="preserve">del </w:t>
      </w:r>
      <w:r>
        <w:rPr>
          <w:rFonts w:ascii="Arial" w:hAnsi="Arial" w:cs="Arial"/>
          <w:bCs/>
          <w:szCs w:val="20"/>
          <w:lang w:val="es-CO"/>
        </w:rPr>
        <w:t>cronograma de actividades pasante Javier Moya</w:t>
      </w:r>
    </w:p>
    <w:p w:rsidR="00A458B3" w:rsidRDefault="00A458B3" w:rsidP="00A458B3">
      <w:pPr>
        <w:pStyle w:val="Prrafodelista"/>
        <w:rPr>
          <w:bCs/>
          <w:szCs w:val="20"/>
        </w:rPr>
      </w:pPr>
    </w:p>
    <w:p w:rsidR="00A458B3" w:rsidRPr="00B44B12" w:rsidRDefault="00A458B3" w:rsidP="00D9549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Cs w:val="20"/>
          <w:lang w:val="es-CO"/>
        </w:rPr>
      </w:pPr>
      <w:r>
        <w:rPr>
          <w:rFonts w:ascii="Arial" w:hAnsi="Arial" w:cs="Arial"/>
          <w:bCs/>
          <w:szCs w:val="20"/>
          <w:lang w:val="es-CO"/>
        </w:rPr>
        <w:t>Actividades y tareas desarrolladas durante este lapso de tiempo.</w:t>
      </w:r>
    </w:p>
    <w:p w:rsidR="00C91DFD" w:rsidRDefault="007B60B2" w:rsidP="00D9549D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br w:type="page"/>
      </w:r>
    </w:p>
    <w:p w:rsidR="00D9549D" w:rsidRDefault="00D9549D" w:rsidP="00D9549D">
      <w:pPr>
        <w:spacing w:after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DESARROLLO DE LA SESIÓN: </w:t>
      </w:r>
    </w:p>
    <w:p w:rsidR="00D9549D" w:rsidRDefault="00D9549D" w:rsidP="00D9549D">
      <w:pPr>
        <w:spacing w:after="0" w:line="240" w:lineRule="atLeast"/>
        <w:jc w:val="both"/>
        <w:rPr>
          <w:rFonts w:ascii="Arial" w:hAnsi="Arial" w:cs="Arial"/>
          <w:b/>
        </w:rPr>
      </w:pPr>
    </w:p>
    <w:p w:rsidR="0086636E" w:rsidRDefault="0086636E" w:rsidP="00D9549D">
      <w:pPr>
        <w:numPr>
          <w:ilvl w:val="0"/>
          <w:numId w:val="3"/>
        </w:numPr>
        <w:spacing w:after="0" w:line="24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aprobaron las correcciones sugeridas en acta anterior de los dos pasantes. Se anexa copia de los anteproyectos</w:t>
      </w:r>
    </w:p>
    <w:p w:rsidR="0086636E" w:rsidRDefault="0086636E" w:rsidP="0086636E">
      <w:pPr>
        <w:spacing w:after="0" w:line="240" w:lineRule="atLeast"/>
        <w:ind w:left="708"/>
        <w:jc w:val="both"/>
        <w:rPr>
          <w:rFonts w:ascii="Arial" w:hAnsi="Arial" w:cs="Arial"/>
        </w:rPr>
      </w:pPr>
    </w:p>
    <w:p w:rsidR="00D9549D" w:rsidRDefault="0045567D" w:rsidP="00D9549D">
      <w:pPr>
        <w:numPr>
          <w:ilvl w:val="0"/>
          <w:numId w:val="3"/>
        </w:numPr>
        <w:spacing w:after="0" w:line="24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revisó el estado de los</w:t>
      </w:r>
      <w:r w:rsidR="00BD667A">
        <w:rPr>
          <w:rFonts w:ascii="Arial" w:hAnsi="Arial" w:cs="Arial"/>
        </w:rPr>
        <w:t xml:space="preserve"> siguientes objetivos </w:t>
      </w:r>
      <w:r>
        <w:rPr>
          <w:rFonts w:ascii="Arial" w:hAnsi="Arial" w:cs="Arial"/>
        </w:rPr>
        <w:t xml:space="preserve">del anteproyecto </w:t>
      </w:r>
      <w:r w:rsidR="00BD667A">
        <w:rPr>
          <w:rFonts w:ascii="Arial" w:hAnsi="Arial" w:cs="Arial"/>
        </w:rPr>
        <w:t>de la pasante Carol Cárdenas</w:t>
      </w:r>
    </w:p>
    <w:p w:rsidR="0045567D" w:rsidRDefault="0045567D" w:rsidP="007B60B2">
      <w:pPr>
        <w:spacing w:after="0" w:line="240" w:lineRule="atLeast"/>
        <w:jc w:val="both"/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2"/>
        <w:gridCol w:w="3907"/>
      </w:tblGrid>
      <w:tr w:rsidR="00A458B3" w:rsidRPr="0032776B" w:rsidTr="0032776B">
        <w:trPr>
          <w:tblHeader/>
        </w:trPr>
        <w:tc>
          <w:tcPr>
            <w:tcW w:w="3872" w:type="dxa"/>
            <w:shd w:val="clear" w:color="auto" w:fill="auto"/>
          </w:tcPr>
          <w:p w:rsidR="00BD667A" w:rsidRPr="0032776B" w:rsidRDefault="00BD667A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Objetivos</w:t>
            </w:r>
          </w:p>
        </w:tc>
        <w:tc>
          <w:tcPr>
            <w:tcW w:w="3907" w:type="dxa"/>
            <w:shd w:val="clear" w:color="auto" w:fill="auto"/>
          </w:tcPr>
          <w:p w:rsidR="00BD667A" w:rsidRPr="0032776B" w:rsidRDefault="00BD667A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Estado</w:t>
            </w:r>
          </w:p>
        </w:tc>
      </w:tr>
      <w:tr w:rsidR="0032776B" w:rsidRPr="0032776B" w:rsidTr="0032776B">
        <w:tc>
          <w:tcPr>
            <w:tcW w:w="3872" w:type="dxa"/>
            <w:shd w:val="clear" w:color="auto" w:fill="auto"/>
          </w:tcPr>
          <w:p w:rsidR="00BD667A" w:rsidRPr="007B60B2" w:rsidRDefault="00BD667A" w:rsidP="00971D47">
            <w:pPr>
              <w:jc w:val="both"/>
              <w:rPr>
                <w:rFonts w:ascii="Arial" w:hAnsi="Arial" w:cs="Arial"/>
              </w:rPr>
            </w:pPr>
            <w:r w:rsidRPr="007B60B2">
              <w:rPr>
                <w:rFonts w:ascii="Arial" w:hAnsi="Arial" w:cs="Arial"/>
              </w:rPr>
              <w:t>Identificar la apertura y el cierre satisfactorio de cada falla o incidencia presentada en el servicio</w:t>
            </w:r>
          </w:p>
        </w:tc>
        <w:tc>
          <w:tcPr>
            <w:tcW w:w="3907" w:type="dxa"/>
            <w:shd w:val="clear" w:color="auto" w:fill="auto"/>
          </w:tcPr>
          <w:p w:rsidR="00BD667A" w:rsidRPr="0032776B" w:rsidRDefault="00A458B3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Realizado</w:t>
            </w:r>
          </w:p>
        </w:tc>
      </w:tr>
      <w:tr w:rsidR="0032776B" w:rsidRPr="0032776B" w:rsidTr="00971D47">
        <w:trPr>
          <w:trHeight w:val="853"/>
        </w:trPr>
        <w:tc>
          <w:tcPr>
            <w:tcW w:w="3872" w:type="dxa"/>
            <w:shd w:val="clear" w:color="auto" w:fill="auto"/>
          </w:tcPr>
          <w:p w:rsidR="00BD667A" w:rsidRPr="007B60B2" w:rsidRDefault="0086636E" w:rsidP="00971D47">
            <w:pPr>
              <w:jc w:val="both"/>
              <w:rPr>
                <w:rFonts w:ascii="Arial" w:hAnsi="Arial" w:cs="Arial"/>
              </w:rPr>
            </w:pPr>
            <w:r w:rsidRPr="007B60B2">
              <w:rPr>
                <w:rFonts w:ascii="Arial" w:hAnsi="Arial" w:cs="Arial"/>
              </w:rPr>
              <w:t>Obtener una estadística de los casos presentados durante determinado tiempo.</w:t>
            </w:r>
          </w:p>
        </w:tc>
        <w:tc>
          <w:tcPr>
            <w:tcW w:w="3907" w:type="dxa"/>
            <w:shd w:val="clear" w:color="auto" w:fill="auto"/>
          </w:tcPr>
          <w:p w:rsidR="00BD667A" w:rsidRPr="0032776B" w:rsidRDefault="00A458B3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En proceso, recolectando datos</w:t>
            </w:r>
          </w:p>
        </w:tc>
      </w:tr>
      <w:tr w:rsidR="0032776B" w:rsidRPr="0032776B" w:rsidTr="0032776B">
        <w:tc>
          <w:tcPr>
            <w:tcW w:w="3872" w:type="dxa"/>
            <w:shd w:val="clear" w:color="auto" w:fill="auto"/>
          </w:tcPr>
          <w:p w:rsidR="0086636E" w:rsidRPr="007B60B2" w:rsidRDefault="0086636E" w:rsidP="0086636E">
            <w:pPr>
              <w:rPr>
                <w:rFonts w:ascii="Arial" w:hAnsi="Arial" w:cs="Arial"/>
              </w:rPr>
            </w:pPr>
            <w:r w:rsidRPr="007B60B2">
              <w:rPr>
                <w:rFonts w:ascii="Arial" w:hAnsi="Arial" w:cs="Arial"/>
              </w:rPr>
              <w:t xml:space="preserve">Conocer las principales fallas presentadas </w:t>
            </w:r>
          </w:p>
        </w:tc>
        <w:tc>
          <w:tcPr>
            <w:tcW w:w="3907" w:type="dxa"/>
            <w:shd w:val="clear" w:color="auto" w:fill="auto"/>
          </w:tcPr>
          <w:p w:rsidR="0086636E" w:rsidRPr="0032776B" w:rsidRDefault="00A458B3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En proceso se están documentando las fallas y de allí sacar una estadística</w:t>
            </w:r>
          </w:p>
        </w:tc>
      </w:tr>
      <w:tr w:rsidR="0032776B" w:rsidRPr="0032776B" w:rsidTr="0032776B">
        <w:tc>
          <w:tcPr>
            <w:tcW w:w="3872" w:type="dxa"/>
            <w:shd w:val="clear" w:color="auto" w:fill="auto"/>
          </w:tcPr>
          <w:p w:rsidR="00A458B3" w:rsidRPr="007B60B2" w:rsidRDefault="00A458B3" w:rsidP="00971D47">
            <w:pPr>
              <w:jc w:val="both"/>
              <w:rPr>
                <w:rFonts w:ascii="Arial" w:hAnsi="Arial" w:cs="Arial"/>
              </w:rPr>
            </w:pPr>
            <w:r w:rsidRPr="007B60B2">
              <w:rPr>
                <w:rFonts w:ascii="Arial" w:hAnsi="Arial" w:cs="Arial"/>
              </w:rPr>
              <w:t>Determinar los incidentes más frecuentes en la prestación de un servicio.</w:t>
            </w:r>
          </w:p>
        </w:tc>
        <w:tc>
          <w:tcPr>
            <w:tcW w:w="3907" w:type="dxa"/>
            <w:shd w:val="clear" w:color="auto" w:fill="auto"/>
          </w:tcPr>
          <w:p w:rsidR="00A458B3" w:rsidRPr="0032776B" w:rsidRDefault="00A458B3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En proceso se están documentando las fallas y de allí sacar una estadística</w:t>
            </w:r>
          </w:p>
        </w:tc>
      </w:tr>
      <w:tr w:rsidR="0032776B" w:rsidRPr="0032776B" w:rsidTr="0032776B">
        <w:tc>
          <w:tcPr>
            <w:tcW w:w="3872" w:type="dxa"/>
            <w:shd w:val="clear" w:color="auto" w:fill="auto"/>
          </w:tcPr>
          <w:p w:rsidR="00A458B3" w:rsidRPr="007B60B2" w:rsidRDefault="00A458B3" w:rsidP="00971D47">
            <w:pPr>
              <w:jc w:val="both"/>
              <w:rPr>
                <w:rFonts w:ascii="Arial" w:hAnsi="Arial" w:cs="Arial"/>
              </w:rPr>
            </w:pPr>
            <w:r w:rsidRPr="007B60B2">
              <w:rPr>
                <w:rFonts w:ascii="Arial" w:hAnsi="Arial" w:cs="Arial"/>
              </w:rPr>
              <w:t>Mantener una base de datos actualizada</w:t>
            </w:r>
            <w:r w:rsidR="00971D47">
              <w:rPr>
                <w:rFonts w:ascii="Arial" w:hAnsi="Arial" w:cs="Arial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A458B3" w:rsidRPr="0032776B" w:rsidRDefault="00A458B3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Es el día a día y se realiza permanentemente</w:t>
            </w:r>
          </w:p>
        </w:tc>
      </w:tr>
      <w:tr w:rsidR="0032776B" w:rsidRPr="0032776B" w:rsidTr="0032776B">
        <w:tc>
          <w:tcPr>
            <w:tcW w:w="3872" w:type="dxa"/>
            <w:shd w:val="clear" w:color="auto" w:fill="auto"/>
          </w:tcPr>
          <w:p w:rsidR="00A458B3" w:rsidRPr="007B60B2" w:rsidRDefault="00A458B3" w:rsidP="00971D47">
            <w:pPr>
              <w:jc w:val="both"/>
              <w:rPr>
                <w:rFonts w:ascii="Arial" w:hAnsi="Arial" w:cs="Arial"/>
              </w:rPr>
            </w:pPr>
            <w:r w:rsidRPr="007B60B2">
              <w:rPr>
                <w:rFonts w:ascii="Arial" w:hAnsi="Arial" w:cs="Arial"/>
              </w:rPr>
              <w:t>Gestionar de manera eficiente la asignación de recursos para la resolución de cada incidente presentado por los clientes de VITACOM</w:t>
            </w:r>
            <w:r w:rsidR="00971D47">
              <w:rPr>
                <w:rFonts w:ascii="Arial" w:hAnsi="Arial" w:cs="Arial"/>
              </w:rPr>
              <w:t xml:space="preserve"> DE COLOMBIA SAS.</w:t>
            </w:r>
          </w:p>
        </w:tc>
        <w:tc>
          <w:tcPr>
            <w:tcW w:w="3907" w:type="dxa"/>
            <w:shd w:val="clear" w:color="auto" w:fill="auto"/>
          </w:tcPr>
          <w:p w:rsidR="00A458B3" w:rsidRPr="0032776B" w:rsidRDefault="00A458B3" w:rsidP="0032776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En proceso, está pendiente abrir la plataforma al personal de toda la empresa.</w:t>
            </w:r>
          </w:p>
        </w:tc>
      </w:tr>
    </w:tbl>
    <w:p w:rsidR="00BD667A" w:rsidRDefault="00BD667A" w:rsidP="00BD667A">
      <w:pPr>
        <w:spacing w:after="0" w:line="240" w:lineRule="atLeast"/>
        <w:ind w:left="708"/>
        <w:jc w:val="both"/>
        <w:rPr>
          <w:rFonts w:ascii="Arial" w:hAnsi="Arial" w:cs="Arial"/>
        </w:rPr>
      </w:pPr>
    </w:p>
    <w:p w:rsidR="00D9549D" w:rsidRDefault="007B60B2" w:rsidP="00D9549D">
      <w:pPr>
        <w:spacing w:after="0" w:line="24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567D" w:rsidRDefault="0045567D" w:rsidP="0045567D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Se revisó el estado de los siguientes objetivos del anteproyecto de la pasante Javier Moya</w:t>
      </w:r>
    </w:p>
    <w:p w:rsidR="0013465A" w:rsidRDefault="0013465A" w:rsidP="0013465A">
      <w:pPr>
        <w:spacing w:after="0" w:line="240" w:lineRule="atLeast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3890"/>
      </w:tblGrid>
      <w:tr w:rsidR="0032776B" w:rsidRPr="0032776B" w:rsidTr="0032776B">
        <w:tc>
          <w:tcPr>
            <w:tcW w:w="4205" w:type="dxa"/>
            <w:shd w:val="clear" w:color="auto" w:fill="auto"/>
          </w:tcPr>
          <w:p w:rsidR="0045567D" w:rsidRPr="0032776B" w:rsidRDefault="0045567D" w:rsidP="007B60B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Objetivos</w:t>
            </w:r>
          </w:p>
        </w:tc>
        <w:tc>
          <w:tcPr>
            <w:tcW w:w="4206" w:type="dxa"/>
            <w:shd w:val="clear" w:color="auto" w:fill="auto"/>
          </w:tcPr>
          <w:p w:rsidR="0045567D" w:rsidRPr="0032776B" w:rsidRDefault="0045567D" w:rsidP="007B60B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32776B">
              <w:rPr>
                <w:rFonts w:ascii="Arial" w:hAnsi="Arial" w:cs="Arial"/>
              </w:rPr>
              <w:t>Estado</w:t>
            </w:r>
          </w:p>
        </w:tc>
      </w:tr>
      <w:tr w:rsidR="0032776B" w:rsidRPr="0032776B" w:rsidTr="0032776B">
        <w:tc>
          <w:tcPr>
            <w:tcW w:w="4205" w:type="dxa"/>
            <w:shd w:val="clear" w:color="auto" w:fill="auto"/>
          </w:tcPr>
          <w:p w:rsidR="0045567D" w:rsidRPr="007B60B2" w:rsidRDefault="0013465A" w:rsidP="0032776B">
            <w:pPr>
              <w:pStyle w:val="Prrafodelista"/>
              <w:spacing w:after="200" w:line="276" w:lineRule="auto"/>
              <w:ind w:left="0"/>
              <w:rPr>
                <w:sz w:val="22"/>
                <w:szCs w:val="22"/>
              </w:rPr>
            </w:pPr>
            <w:r w:rsidRPr="007B60B2">
              <w:rPr>
                <w:sz w:val="22"/>
                <w:szCs w:val="22"/>
              </w:rPr>
              <w:t>Revisar el funcionamiento de la red, así como también realizar el diagrama de la misma.</w:t>
            </w:r>
          </w:p>
        </w:tc>
        <w:tc>
          <w:tcPr>
            <w:tcW w:w="4206" w:type="dxa"/>
            <w:shd w:val="clear" w:color="auto" w:fill="auto"/>
          </w:tcPr>
          <w:p w:rsidR="0045567D" w:rsidRPr="0032776B" w:rsidRDefault="00A458B3" w:rsidP="007B60B2">
            <w:pPr>
              <w:pStyle w:val="Prrafodelista"/>
              <w:spacing w:after="200" w:line="276" w:lineRule="auto"/>
              <w:ind w:left="0"/>
            </w:pPr>
            <w:r w:rsidRPr="007B60B2">
              <w:rPr>
                <w:sz w:val="22"/>
                <w:szCs w:val="22"/>
              </w:rPr>
              <w:t>Se instaló nuevamente la herramienta y se está realizando el diseño de la ingeniería por lo que ingresaron nuevos proyecto.</w:t>
            </w:r>
          </w:p>
        </w:tc>
      </w:tr>
      <w:tr w:rsidR="0032776B" w:rsidRPr="0032776B" w:rsidTr="0032776B">
        <w:tc>
          <w:tcPr>
            <w:tcW w:w="4205" w:type="dxa"/>
            <w:shd w:val="clear" w:color="auto" w:fill="auto"/>
          </w:tcPr>
          <w:p w:rsidR="0013465A" w:rsidRPr="0032776B" w:rsidRDefault="0013465A" w:rsidP="001D17D5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B60B2">
              <w:rPr>
                <w:sz w:val="22"/>
                <w:szCs w:val="22"/>
              </w:rPr>
              <w:t>Conocer las principales fallas presentadas y de esta manera tomar decisiones sobre los incidentes más frecuentes.</w:t>
            </w:r>
          </w:p>
        </w:tc>
        <w:tc>
          <w:tcPr>
            <w:tcW w:w="4206" w:type="dxa"/>
            <w:shd w:val="clear" w:color="auto" w:fill="auto"/>
          </w:tcPr>
          <w:p w:rsidR="0013465A" w:rsidRPr="0032776B" w:rsidRDefault="0013465A" w:rsidP="001D17D5">
            <w:pPr>
              <w:pStyle w:val="Prrafodelista"/>
              <w:spacing w:after="200" w:line="276" w:lineRule="auto"/>
              <w:ind w:left="0"/>
            </w:pPr>
            <w:r w:rsidRPr="007B60B2">
              <w:rPr>
                <w:sz w:val="22"/>
                <w:szCs w:val="22"/>
              </w:rPr>
              <w:t>En desarrollo</w:t>
            </w:r>
            <w:r w:rsidR="00A458B3" w:rsidRPr="007B60B2">
              <w:rPr>
                <w:sz w:val="22"/>
                <w:szCs w:val="22"/>
              </w:rPr>
              <w:t xml:space="preserve"> debido a que se presentan muchos problemas de energía en las estaciones remotas.</w:t>
            </w:r>
          </w:p>
        </w:tc>
      </w:tr>
      <w:tr w:rsidR="0032776B" w:rsidRPr="0032776B" w:rsidTr="0032776B">
        <w:tc>
          <w:tcPr>
            <w:tcW w:w="4205" w:type="dxa"/>
            <w:shd w:val="clear" w:color="auto" w:fill="auto"/>
          </w:tcPr>
          <w:p w:rsidR="0013465A" w:rsidRPr="0032776B" w:rsidRDefault="0013465A" w:rsidP="001D17D5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B60B2">
              <w:rPr>
                <w:sz w:val="22"/>
                <w:szCs w:val="22"/>
              </w:rPr>
              <w:t>Mantener una base de datos actualizada con cada uno de los clientes y servicios prestados, para poder brindar un soporte adecuado en el menor tiempo posible.</w:t>
            </w:r>
          </w:p>
        </w:tc>
        <w:tc>
          <w:tcPr>
            <w:tcW w:w="4206" w:type="dxa"/>
            <w:shd w:val="clear" w:color="auto" w:fill="auto"/>
          </w:tcPr>
          <w:p w:rsidR="0013465A" w:rsidRPr="0032776B" w:rsidRDefault="0013465A" w:rsidP="007B60B2">
            <w:pPr>
              <w:pStyle w:val="Prrafodelista"/>
              <w:spacing w:after="200" w:line="276" w:lineRule="auto"/>
              <w:ind w:left="0"/>
            </w:pPr>
            <w:r w:rsidRPr="007B60B2">
              <w:rPr>
                <w:sz w:val="22"/>
                <w:szCs w:val="22"/>
              </w:rPr>
              <w:t xml:space="preserve">En </w:t>
            </w:r>
            <w:r w:rsidR="003E3FBA" w:rsidRPr="007B60B2">
              <w:rPr>
                <w:sz w:val="22"/>
                <w:szCs w:val="22"/>
              </w:rPr>
              <w:t>proceso porque se está revisando el total de los equipos instalados para poder brindar un buen soporte</w:t>
            </w:r>
          </w:p>
        </w:tc>
      </w:tr>
      <w:tr w:rsidR="0032776B" w:rsidRPr="0032776B" w:rsidTr="0032776B">
        <w:tc>
          <w:tcPr>
            <w:tcW w:w="4205" w:type="dxa"/>
            <w:shd w:val="clear" w:color="auto" w:fill="auto"/>
          </w:tcPr>
          <w:p w:rsidR="0013465A" w:rsidRPr="0032776B" w:rsidRDefault="0013465A" w:rsidP="001D17D5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B60B2">
              <w:rPr>
                <w:sz w:val="22"/>
                <w:szCs w:val="22"/>
              </w:rPr>
              <w:t>Implementar el sistema de sondas</w:t>
            </w:r>
            <w:r w:rsidR="001D17D5">
              <w:rPr>
                <w:sz w:val="22"/>
                <w:szCs w:val="22"/>
              </w:rPr>
              <w:t xml:space="preserve"> </w:t>
            </w:r>
            <w:r w:rsidRPr="007B60B2">
              <w:rPr>
                <w:sz w:val="22"/>
                <w:szCs w:val="22"/>
              </w:rPr>
              <w:t>remotas de la herramienta PRTG para monitoreo de Radioenlaces</w:t>
            </w:r>
          </w:p>
        </w:tc>
        <w:tc>
          <w:tcPr>
            <w:tcW w:w="4206" w:type="dxa"/>
            <w:shd w:val="clear" w:color="auto" w:fill="auto"/>
          </w:tcPr>
          <w:p w:rsidR="0013465A" w:rsidRPr="0032776B" w:rsidRDefault="003E3FBA" w:rsidP="007B60B2">
            <w:pPr>
              <w:pStyle w:val="Prrafodelista"/>
              <w:spacing w:after="200" w:line="276" w:lineRule="auto"/>
              <w:ind w:left="0"/>
            </w:pPr>
            <w:r w:rsidRPr="007B60B2">
              <w:rPr>
                <w:sz w:val="22"/>
                <w:szCs w:val="22"/>
              </w:rPr>
              <w:t>Se está mirando el manual de las sondas remotas que tiene el PRTG para conocer su funcionamiento</w:t>
            </w:r>
          </w:p>
        </w:tc>
      </w:tr>
    </w:tbl>
    <w:p w:rsidR="00D9549D" w:rsidRDefault="00D9549D" w:rsidP="0045567D">
      <w:pPr>
        <w:spacing w:after="0" w:line="240" w:lineRule="atLeast"/>
        <w:ind w:left="708"/>
        <w:jc w:val="both"/>
        <w:rPr>
          <w:rFonts w:ascii="Arial" w:hAnsi="Arial" w:cs="Arial"/>
        </w:rPr>
      </w:pPr>
    </w:p>
    <w:p w:rsidR="00D9549D" w:rsidRDefault="00245FD0" w:rsidP="00245FD0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Las actividades desarrolladas, por los dos pasantes, al interior de la empresa hasta el momento son:</w:t>
      </w:r>
    </w:p>
    <w:p w:rsidR="00245FD0" w:rsidRDefault="00245FD0" w:rsidP="00245FD0">
      <w:pPr>
        <w:numPr>
          <w:ilvl w:val="1"/>
          <w:numId w:val="12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Comunicación con cada uno de los técnicos para la revisión de la instalación y activación de las nuevas estaciones.</w:t>
      </w:r>
    </w:p>
    <w:p w:rsidR="00245FD0" w:rsidRDefault="00245FD0" w:rsidP="00245FD0">
      <w:pPr>
        <w:numPr>
          <w:ilvl w:val="1"/>
          <w:numId w:val="12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Alista</w:t>
      </w:r>
      <w:r w:rsidR="001D17D5">
        <w:rPr>
          <w:rFonts w:ascii="Arial" w:hAnsi="Arial" w:cs="Arial"/>
        </w:rPr>
        <w:t>miento y prueba de</w:t>
      </w:r>
      <w:r>
        <w:rPr>
          <w:rFonts w:ascii="Arial" w:hAnsi="Arial" w:cs="Arial"/>
        </w:rPr>
        <w:t xml:space="preserve"> equipos que fueron enviados a cada una de las estaciones remotas para su activación.</w:t>
      </w:r>
    </w:p>
    <w:p w:rsidR="004C3AC6" w:rsidRDefault="004C3AC6" w:rsidP="00D9549D">
      <w:pPr>
        <w:spacing w:after="0" w:line="240" w:lineRule="atLeast"/>
        <w:jc w:val="both"/>
        <w:rPr>
          <w:rFonts w:ascii="Arial" w:hAnsi="Arial" w:cs="Arial"/>
          <w:b/>
        </w:rPr>
      </w:pPr>
    </w:p>
    <w:p w:rsidR="00D9549D" w:rsidRPr="00D9549D" w:rsidRDefault="00D9549D" w:rsidP="00D9549D">
      <w:pPr>
        <w:spacing w:after="0" w:line="240" w:lineRule="atLeast"/>
        <w:jc w:val="both"/>
        <w:rPr>
          <w:rFonts w:ascii="Arial" w:hAnsi="Arial" w:cs="Arial"/>
          <w:b/>
        </w:rPr>
      </w:pPr>
      <w:r w:rsidRPr="00D9549D">
        <w:rPr>
          <w:rFonts w:ascii="Arial" w:hAnsi="Arial" w:cs="Arial"/>
          <w:b/>
        </w:rPr>
        <w:t>COMPROMISOS</w:t>
      </w:r>
      <w:r w:rsidR="004C3AC6">
        <w:rPr>
          <w:rFonts w:ascii="Arial" w:hAnsi="Arial" w:cs="Arial"/>
          <w:b/>
        </w:rPr>
        <w:t xml:space="preserve"> Y RESPONSABLES</w:t>
      </w:r>
      <w:r w:rsidRPr="00D9549D">
        <w:rPr>
          <w:rFonts w:ascii="Arial" w:hAnsi="Arial" w:cs="Arial"/>
          <w:b/>
        </w:rPr>
        <w:t xml:space="preserve">: </w:t>
      </w:r>
    </w:p>
    <w:p w:rsidR="00D9549D" w:rsidRDefault="00D9549D" w:rsidP="00D9549D">
      <w:pPr>
        <w:spacing w:after="0" w:line="240" w:lineRule="atLeast"/>
        <w:jc w:val="both"/>
        <w:rPr>
          <w:rFonts w:ascii="Arial" w:hAnsi="Arial" w:cs="Arial"/>
        </w:rPr>
      </w:pPr>
    </w:p>
    <w:p w:rsidR="004C3AC6" w:rsidRDefault="00245FD0" w:rsidP="004C3AC6">
      <w:pPr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Culminar satisfactoriamente los objetivos del proyecto de cada pasante y las actividades asignadas por la compañía</w:t>
      </w:r>
    </w:p>
    <w:p w:rsidR="004C3AC6" w:rsidRPr="00D9549D" w:rsidRDefault="004C3AC6" w:rsidP="00D9549D">
      <w:pPr>
        <w:spacing w:after="0" w:line="240" w:lineRule="auto"/>
        <w:jc w:val="both"/>
        <w:rPr>
          <w:rFonts w:ascii="Arial" w:hAnsi="Arial" w:cs="Arial"/>
          <w:bCs/>
          <w:lang w:val="es-CO"/>
        </w:rPr>
      </w:pPr>
    </w:p>
    <w:p w:rsidR="00D9549D" w:rsidRPr="001D17D5" w:rsidRDefault="00D9549D" w:rsidP="00D9549D">
      <w:pPr>
        <w:spacing w:after="0" w:line="240" w:lineRule="auto"/>
        <w:jc w:val="center"/>
        <w:rPr>
          <w:rFonts w:ascii="Arial" w:hAnsi="Arial" w:cs="Arial"/>
        </w:rPr>
      </w:pPr>
      <w:r w:rsidRPr="001D17D5">
        <w:rPr>
          <w:rFonts w:ascii="Arial" w:hAnsi="Arial" w:cs="Arial"/>
        </w:rPr>
        <w:t xml:space="preserve">ANEXOS </w:t>
      </w:r>
    </w:p>
    <w:p w:rsidR="00D9549D" w:rsidRPr="001D17D5" w:rsidRDefault="00D9549D" w:rsidP="00D9549D">
      <w:pPr>
        <w:spacing w:after="0" w:line="240" w:lineRule="auto"/>
        <w:jc w:val="center"/>
        <w:rPr>
          <w:rFonts w:ascii="Arial" w:hAnsi="Arial" w:cs="Arial"/>
        </w:rPr>
      </w:pPr>
    </w:p>
    <w:p w:rsidR="00245FD0" w:rsidRPr="001D17D5" w:rsidRDefault="00245FD0" w:rsidP="00245FD0">
      <w:pPr>
        <w:tabs>
          <w:tab w:val="left" w:pos="1430"/>
        </w:tabs>
        <w:spacing w:after="0" w:line="240" w:lineRule="auto"/>
        <w:rPr>
          <w:rFonts w:ascii="Arial" w:hAnsi="Arial" w:cs="Arial"/>
        </w:rPr>
      </w:pPr>
    </w:p>
    <w:p w:rsidR="00C91DFD" w:rsidRPr="001D17D5" w:rsidRDefault="00245FD0" w:rsidP="00245FD0">
      <w:pPr>
        <w:tabs>
          <w:tab w:val="left" w:pos="1430"/>
        </w:tabs>
        <w:spacing w:after="0" w:line="240" w:lineRule="auto"/>
        <w:rPr>
          <w:rFonts w:ascii="Arial" w:hAnsi="Arial" w:cs="Arial"/>
        </w:rPr>
      </w:pPr>
      <w:r w:rsidRPr="001D17D5">
        <w:rPr>
          <w:rFonts w:ascii="Arial" w:hAnsi="Arial" w:cs="Arial"/>
        </w:rPr>
        <w:t>Plan de trabajo</w:t>
      </w:r>
      <w:r w:rsidRPr="001D17D5">
        <w:rPr>
          <w:rFonts w:ascii="Arial" w:hAnsi="Arial" w:cs="Arial"/>
          <w:sz w:val="24"/>
          <w:szCs w:val="24"/>
        </w:rPr>
        <w:t xml:space="preserve"> </w:t>
      </w:r>
      <w:r w:rsidRPr="001D17D5">
        <w:rPr>
          <w:rFonts w:ascii="Arial" w:hAnsi="Arial" w:cs="Arial"/>
        </w:rPr>
        <w:t>estudiante Carol Cárdenas</w:t>
      </w:r>
    </w:p>
    <w:p w:rsidR="00245FD0" w:rsidRPr="001D17D5" w:rsidRDefault="00245FD0" w:rsidP="00245FD0">
      <w:pPr>
        <w:tabs>
          <w:tab w:val="left" w:pos="1430"/>
        </w:tabs>
        <w:spacing w:after="0" w:line="240" w:lineRule="auto"/>
        <w:rPr>
          <w:rFonts w:ascii="Arial" w:hAnsi="Arial" w:cs="Arial"/>
        </w:rPr>
      </w:pPr>
      <w:r w:rsidRPr="001D17D5">
        <w:rPr>
          <w:rFonts w:ascii="Arial" w:hAnsi="Arial" w:cs="Arial"/>
        </w:rPr>
        <w:t xml:space="preserve">Plan de trabajo Javier Moya </w:t>
      </w:r>
    </w:p>
    <w:p w:rsidR="00C91DFD" w:rsidRDefault="00C91DFD" w:rsidP="00C91DFD">
      <w:pPr>
        <w:tabs>
          <w:tab w:val="left" w:pos="1430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D557F" w:rsidRDefault="000D557F" w:rsidP="00C91DFD">
      <w:pPr>
        <w:tabs>
          <w:tab w:val="left" w:pos="1430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D557F" w:rsidRPr="00023241" w:rsidRDefault="000D557F" w:rsidP="00C91DFD">
      <w:pPr>
        <w:tabs>
          <w:tab w:val="left" w:pos="1430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971D47">
      <w:pPr>
        <w:spacing w:after="0" w:line="240" w:lineRule="atLeast"/>
        <w:rPr>
          <w:rFonts w:ascii="Arial" w:hAnsi="Arial" w:cs="Arial"/>
        </w:rPr>
      </w:pPr>
    </w:p>
    <w:p w:rsidR="00971D47" w:rsidRDefault="00971D47" w:rsidP="00971D47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 siendo más el orden del día se da por terminada el acta de seguimiento a la 1:00 pm. </w:t>
      </w:r>
    </w:p>
    <w:p w:rsidR="00971D47" w:rsidRDefault="00971D47" w:rsidP="00971D47">
      <w:pPr>
        <w:spacing w:after="0" w:line="240" w:lineRule="atLeast"/>
        <w:jc w:val="both"/>
        <w:rPr>
          <w:rFonts w:ascii="Arial" w:hAnsi="Arial" w:cs="Arial"/>
        </w:rPr>
      </w:pPr>
    </w:p>
    <w:p w:rsidR="00971D47" w:rsidRDefault="00971D47" w:rsidP="00971D47">
      <w:pPr>
        <w:spacing w:after="0" w:line="240" w:lineRule="atLeast"/>
        <w:jc w:val="both"/>
        <w:rPr>
          <w:rFonts w:ascii="Arial" w:hAnsi="Arial" w:cs="Arial"/>
        </w:rPr>
      </w:pPr>
    </w:p>
    <w:p w:rsidR="00971D47" w:rsidRDefault="00971D47" w:rsidP="00971D47">
      <w:pPr>
        <w:spacing w:after="0" w:line="240" w:lineRule="atLeast"/>
        <w:jc w:val="both"/>
        <w:rPr>
          <w:rFonts w:ascii="Arial" w:hAnsi="Arial" w:cs="Arial"/>
        </w:rPr>
      </w:pPr>
    </w:p>
    <w:p w:rsidR="00971D47" w:rsidRDefault="00971D47" w:rsidP="00971D47">
      <w:pPr>
        <w:spacing w:after="0" w:line="240" w:lineRule="atLeast"/>
        <w:jc w:val="both"/>
        <w:rPr>
          <w:rFonts w:ascii="Arial" w:hAnsi="Arial" w:cs="Arial"/>
        </w:rPr>
      </w:pPr>
    </w:p>
    <w:p w:rsidR="00245FD0" w:rsidRPr="00245FD0" w:rsidRDefault="00245FD0" w:rsidP="00245FD0">
      <w:pPr>
        <w:spacing w:after="0" w:line="240" w:lineRule="atLeast"/>
        <w:jc w:val="center"/>
        <w:rPr>
          <w:rFonts w:ascii="Arial" w:hAnsi="Arial" w:cs="Arial"/>
        </w:rPr>
      </w:pPr>
      <w:r w:rsidRPr="00245FD0">
        <w:rPr>
          <w:rFonts w:ascii="Arial" w:hAnsi="Arial" w:cs="Arial"/>
        </w:rPr>
        <w:t>Ing. Rafael González Gerena</w:t>
      </w:r>
    </w:p>
    <w:p w:rsidR="00245FD0" w:rsidRDefault="00245FD0" w:rsidP="00245FD0">
      <w:pPr>
        <w:spacing w:after="0" w:line="240" w:lineRule="atLeast"/>
        <w:jc w:val="center"/>
        <w:rPr>
          <w:rFonts w:ascii="Arial" w:hAnsi="Arial" w:cs="Arial"/>
        </w:rPr>
      </w:pPr>
      <w:r w:rsidRPr="00245FD0">
        <w:rPr>
          <w:rFonts w:ascii="Arial" w:hAnsi="Arial" w:cs="Arial"/>
        </w:rPr>
        <w:t>Director Operaciones Vitacom de Colombia S.A.S</w:t>
      </w:r>
    </w:p>
    <w:p w:rsidR="00245FD0" w:rsidRDefault="00245FD0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245FD0" w:rsidRDefault="00245FD0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245FD0">
      <w:pPr>
        <w:spacing w:after="0" w:line="240" w:lineRule="atLeast"/>
        <w:jc w:val="center"/>
        <w:rPr>
          <w:rFonts w:ascii="Arial" w:hAnsi="Arial" w:cs="Arial"/>
        </w:rPr>
      </w:pPr>
    </w:p>
    <w:p w:rsidR="00245FD0" w:rsidRDefault="00245FD0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Jorge Leyva Zapata</w:t>
      </w: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Docente TCO Ingeniería Electrónica</w:t>
      </w: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245FD0" w:rsidRDefault="00245FD0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Leonardo Rodríguez Mújica</w:t>
      </w: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Docente TCO Ingeniería Electrónica</w:t>
      </w: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245FD0" w:rsidRDefault="00245FD0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245FD0" w:rsidRDefault="00245FD0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Carol Cárdenas Briceño</w:t>
      </w: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Estudiante Pasante Ingeniería Electrónica</w:t>
      </w: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971D47" w:rsidRDefault="00971D47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245FD0" w:rsidRDefault="00245FD0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245FD0" w:rsidRDefault="00245FD0" w:rsidP="000D557F">
      <w:pPr>
        <w:spacing w:after="0" w:line="240" w:lineRule="atLeast"/>
        <w:jc w:val="center"/>
        <w:rPr>
          <w:rFonts w:ascii="Arial" w:hAnsi="Arial" w:cs="Arial"/>
        </w:rPr>
      </w:pP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Javier Orlando Moya Ruiz</w:t>
      </w:r>
    </w:p>
    <w:p w:rsidR="000D557F" w:rsidRDefault="000D557F" w:rsidP="000D557F">
      <w:pPr>
        <w:spacing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Estudiante Pasante Ingeniería Electrónica</w:t>
      </w:r>
    </w:p>
    <w:p w:rsidR="00B44B12" w:rsidRPr="00B44B12" w:rsidRDefault="00B44B12" w:rsidP="005C3BD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45FD0" w:rsidRDefault="00245FD0" w:rsidP="005C3BD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44B12" w:rsidRPr="00B44B12" w:rsidRDefault="00B44B12" w:rsidP="005C3BD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4B12">
        <w:rPr>
          <w:rFonts w:ascii="Arial" w:hAnsi="Arial" w:cs="Arial"/>
          <w:bCs/>
          <w:sz w:val="20"/>
          <w:szCs w:val="20"/>
        </w:rPr>
        <w:t>Anexos:</w:t>
      </w:r>
      <w:r>
        <w:rPr>
          <w:rFonts w:ascii="Arial" w:hAnsi="Arial" w:cs="Arial"/>
          <w:bCs/>
          <w:sz w:val="20"/>
          <w:szCs w:val="20"/>
        </w:rPr>
        <w:t xml:space="preserve">   Relación de documentos.</w:t>
      </w:r>
    </w:p>
    <w:p w:rsidR="00B44B12" w:rsidRPr="00B44B12" w:rsidRDefault="00B44B12" w:rsidP="005C3BD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91DFD" w:rsidRPr="00B44B12" w:rsidRDefault="00C91DFD" w:rsidP="00C91D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44B12">
        <w:rPr>
          <w:rFonts w:ascii="Arial" w:hAnsi="Arial" w:cs="Arial"/>
          <w:sz w:val="20"/>
          <w:szCs w:val="20"/>
          <w:lang w:val="es-ES_tradnl"/>
        </w:rPr>
        <w:t>Elaboró:</w:t>
      </w:r>
      <w:r w:rsidR="00245FD0">
        <w:rPr>
          <w:rFonts w:ascii="Arial" w:hAnsi="Arial" w:cs="Arial"/>
          <w:sz w:val="20"/>
          <w:szCs w:val="20"/>
          <w:lang w:val="es-ES_tradnl"/>
        </w:rPr>
        <w:t xml:space="preserve"> LRM</w:t>
      </w:r>
    </w:p>
    <w:p w:rsidR="00B44B12" w:rsidRDefault="00B44B12" w:rsidP="00C91DF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B44B12" w:rsidRPr="005C3BD1" w:rsidRDefault="00B44B12" w:rsidP="00C91D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E4EAF" w:rsidRPr="0010151D" w:rsidRDefault="000E4EAF" w:rsidP="0010151D">
      <w:pPr>
        <w:rPr>
          <w:lang w:val="es-ES_tradnl"/>
        </w:rPr>
      </w:pPr>
    </w:p>
    <w:sectPr w:rsidR="000E4EAF" w:rsidRPr="0010151D" w:rsidSect="00147BFD">
      <w:headerReference w:type="default" r:id="rId8"/>
      <w:footerReference w:type="default" r:id="rId9"/>
      <w:pgSz w:w="12240" w:h="20160" w:code="5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9F" w:rsidRDefault="0030619F" w:rsidP="004B7390">
      <w:pPr>
        <w:spacing w:after="0" w:line="240" w:lineRule="auto"/>
      </w:pPr>
      <w:r>
        <w:separator/>
      </w:r>
    </w:p>
  </w:endnote>
  <w:endnote w:type="continuationSeparator" w:id="1">
    <w:p w:rsidR="0030619F" w:rsidRDefault="0030619F" w:rsidP="004B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E4" w:rsidRPr="00483304" w:rsidRDefault="00483304" w:rsidP="00483304">
    <w:pPr>
      <w:spacing w:line="240" w:lineRule="auto"/>
      <w:jc w:val="center"/>
      <w:rPr>
        <w:rFonts w:ascii="Arial Rounded MT Bold" w:hAnsi="Arial Rounded MT Bold" w:cs="Microsoft Sans Serif"/>
        <w:sz w:val="16"/>
        <w:szCs w:val="16"/>
        <w:lang w:val="es-ES_tradnl"/>
      </w:rPr>
    </w:pPr>
    <w:r>
      <w:rPr>
        <w:noProof/>
        <w:lang w:eastAsia="es-ES"/>
      </w:rPr>
      <w:pict>
        <v:line id="_x0000_s2053" style="position:absolute;left:0;text-align:left;z-index:251656704" from="-27.5pt,-3.4pt" to="458.1pt,-3.4pt" strokeweight="1.5pt"/>
      </w:pict>
    </w:r>
    <w:r>
      <w:rPr>
        <w:rFonts w:ascii="Arial Rounded MT Bold" w:hAnsi="Arial Rounded MT Bold" w:cs="Arial"/>
        <w:sz w:val="16"/>
        <w:szCs w:val="16"/>
      </w:rPr>
      <w:t xml:space="preserve">Diagonal 18 No. 20-29 Fusagasugá – Cundinamarca                                                                                                     Teléfonos (091)8672144-8673273-8732512/30 Telefax: 8732554 - 8677898 – 8673826                                    Línea Gratuita 018000976000                                                                                                                              </w:t>
    </w:r>
    <w:hyperlink r:id="rId1" w:history="1">
      <w:r>
        <w:rPr>
          <w:rStyle w:val="Hipervnculo"/>
          <w:rFonts w:ascii="Arial Rounded MT Bold" w:hAnsi="Arial Rounded MT Bold" w:cs="Arial"/>
          <w:sz w:val="16"/>
          <w:szCs w:val="16"/>
        </w:rPr>
        <w:t>www.unicundi.edu.co</w:t>
      </w:r>
    </w:hyperlink>
    <w:r>
      <w:rPr>
        <w:rFonts w:ascii="Arial Rounded MT Bold" w:hAnsi="Arial Rounded MT Bold" w:cs="Arial"/>
        <w:sz w:val="16"/>
        <w:szCs w:val="16"/>
      </w:rPr>
      <w:t xml:space="preserve">   E-mail: </w:t>
    </w:r>
    <w:hyperlink r:id="rId2" w:history="1">
      <w:r>
        <w:rPr>
          <w:rStyle w:val="Hipervnculo"/>
          <w:rFonts w:ascii="Arial Rounded MT Bold" w:hAnsi="Arial Rounded MT Bold" w:cs="Arial"/>
          <w:sz w:val="16"/>
          <w:szCs w:val="16"/>
        </w:rPr>
        <w:t>unicundi@mail.unicundi.edu.co</w:t>
      </w:r>
    </w:hyperlink>
    <w:r>
      <w:rPr>
        <w:rFonts w:ascii="Arial Rounded MT Bold" w:hAnsi="Arial Rounded MT Bold" w:cs="Arial"/>
        <w:sz w:val="16"/>
        <w:szCs w:val="16"/>
      </w:rPr>
      <w:t xml:space="preserve">                                                                                         </w:t>
    </w:r>
    <w:r>
      <w:rPr>
        <w:rFonts w:ascii="Arial Rounded MT Bold" w:hAnsi="Arial Rounded MT Bold" w:cs="Microsoft Sans Serif"/>
        <w:sz w:val="16"/>
        <w:szCs w:val="16"/>
        <w:lang w:val="es-ES_tradnl"/>
      </w:rPr>
      <w:t>NIT: 890.680.062-2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9F" w:rsidRDefault="0030619F" w:rsidP="004B7390">
      <w:pPr>
        <w:spacing w:after="0" w:line="240" w:lineRule="auto"/>
      </w:pPr>
      <w:r>
        <w:separator/>
      </w:r>
    </w:p>
  </w:footnote>
  <w:footnote w:type="continuationSeparator" w:id="1">
    <w:p w:rsidR="0030619F" w:rsidRDefault="0030619F" w:rsidP="004B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87" w:rsidRDefault="005F7586" w:rsidP="004B7390">
    <w:pPr>
      <w:pStyle w:val="Encabezado"/>
      <w:jc w:val="right"/>
      <w:rPr>
        <w:sz w:val="20"/>
        <w:szCs w:val="20"/>
      </w:rPr>
    </w:pPr>
    <w:r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-102870</wp:posOffset>
          </wp:positionV>
          <wp:extent cx="1825625" cy="1123950"/>
          <wp:effectExtent l="19050" t="0" r="3175" b="0"/>
          <wp:wrapNone/>
          <wp:docPr id="13" name="Imagen 6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F87" w:rsidRDefault="009E2F87" w:rsidP="004B7390">
    <w:pPr>
      <w:pStyle w:val="Encabezado"/>
      <w:jc w:val="right"/>
      <w:rPr>
        <w:sz w:val="20"/>
        <w:szCs w:val="20"/>
      </w:rPr>
    </w:pPr>
  </w:p>
  <w:p w:rsidR="004B7390" w:rsidRPr="00DA04A0" w:rsidRDefault="004B7390" w:rsidP="004B7390">
    <w:pPr>
      <w:pStyle w:val="Encabezado"/>
      <w:jc w:val="right"/>
      <w:rPr>
        <w:sz w:val="20"/>
        <w:szCs w:val="20"/>
      </w:rPr>
    </w:pPr>
    <w:r w:rsidRPr="00DA04A0">
      <w:rPr>
        <w:sz w:val="20"/>
        <w:szCs w:val="20"/>
      </w:rPr>
      <w:t xml:space="preserve">Página </w:t>
    </w:r>
    <w:r w:rsidRPr="00DA04A0">
      <w:rPr>
        <w:b/>
        <w:sz w:val="20"/>
        <w:szCs w:val="20"/>
      </w:rPr>
      <w:fldChar w:fldCharType="begin"/>
    </w:r>
    <w:r w:rsidRPr="00DA04A0">
      <w:rPr>
        <w:b/>
        <w:sz w:val="20"/>
        <w:szCs w:val="20"/>
      </w:rPr>
      <w:instrText>PAGE</w:instrText>
    </w:r>
    <w:r w:rsidRPr="00DA04A0">
      <w:rPr>
        <w:b/>
        <w:sz w:val="20"/>
        <w:szCs w:val="20"/>
      </w:rPr>
      <w:fldChar w:fldCharType="separate"/>
    </w:r>
    <w:r w:rsidR="005F7586">
      <w:rPr>
        <w:b/>
        <w:noProof/>
        <w:sz w:val="20"/>
        <w:szCs w:val="20"/>
      </w:rPr>
      <w:t>4</w:t>
    </w:r>
    <w:r w:rsidRPr="00DA04A0">
      <w:rPr>
        <w:b/>
        <w:sz w:val="20"/>
        <w:szCs w:val="20"/>
      </w:rPr>
      <w:fldChar w:fldCharType="end"/>
    </w:r>
    <w:r w:rsidRPr="00DA04A0">
      <w:rPr>
        <w:sz w:val="20"/>
        <w:szCs w:val="20"/>
      </w:rPr>
      <w:t xml:space="preserve"> de </w:t>
    </w:r>
    <w:r w:rsidRPr="00DA04A0">
      <w:rPr>
        <w:b/>
        <w:sz w:val="20"/>
        <w:szCs w:val="20"/>
      </w:rPr>
      <w:fldChar w:fldCharType="begin"/>
    </w:r>
    <w:r w:rsidRPr="00DA04A0">
      <w:rPr>
        <w:b/>
        <w:sz w:val="20"/>
        <w:szCs w:val="20"/>
      </w:rPr>
      <w:instrText>NUMPAGES</w:instrText>
    </w:r>
    <w:r w:rsidRPr="00DA04A0">
      <w:rPr>
        <w:b/>
        <w:sz w:val="20"/>
        <w:szCs w:val="20"/>
      </w:rPr>
      <w:fldChar w:fldCharType="separate"/>
    </w:r>
    <w:r w:rsidR="005F7586">
      <w:rPr>
        <w:b/>
        <w:noProof/>
        <w:sz w:val="20"/>
        <w:szCs w:val="20"/>
      </w:rPr>
      <w:t>4</w:t>
    </w:r>
    <w:r w:rsidRPr="00DA04A0">
      <w:rPr>
        <w:b/>
        <w:sz w:val="20"/>
        <w:szCs w:val="20"/>
      </w:rPr>
      <w:fldChar w:fldCharType="end"/>
    </w:r>
  </w:p>
  <w:p w:rsidR="004B7390" w:rsidRDefault="004B7390" w:rsidP="005F36C1">
    <w:pPr>
      <w:pStyle w:val="Encabezado"/>
      <w:jc w:val="right"/>
    </w:pPr>
  </w:p>
  <w:p w:rsidR="004B7390" w:rsidRDefault="004B7390">
    <w:pPr>
      <w:pStyle w:val="Encabezado"/>
    </w:pPr>
  </w:p>
  <w:p w:rsidR="004B7390" w:rsidRDefault="004B7390">
    <w:pPr>
      <w:pStyle w:val="Encabezado"/>
    </w:pPr>
  </w:p>
  <w:p w:rsidR="00F85896" w:rsidRDefault="00227F17" w:rsidP="002B4717">
    <w:pPr>
      <w:spacing w:line="240" w:lineRule="auto"/>
      <w:rPr>
        <w:rFonts w:ascii="Arial" w:hAnsi="Arial" w:cs="Arial"/>
        <w:b/>
        <w:sz w:val="24"/>
        <w:szCs w:val="24"/>
      </w:rPr>
    </w:pPr>
    <w:r>
      <w:rPr>
        <w:noProof/>
        <w:lang w:eastAsia="es-ES"/>
      </w:rPr>
      <w:pict>
        <v:line id="_x0000_s2056" style="position:absolute;flip:x;z-index:251657728" from="458.1pt,3.5pt" to="458.1pt,800.5pt" strokeweight="1.5pt"/>
      </w:pict>
    </w:r>
    <w:r>
      <w:rPr>
        <w:noProof/>
        <w:lang w:eastAsia="es-ES"/>
      </w:rPr>
      <w:pict>
        <v:line id="_x0000_s2051" style="position:absolute;flip:x;z-index:251655680" from="-26.15pt,3.5pt" to="-26.15pt,800.5pt" strokeweight="1.5pt"/>
      </w:pict>
    </w:r>
    <w:r w:rsidR="00147BFD">
      <w:rPr>
        <w:noProof/>
        <w:lang w:eastAsia="es-ES"/>
      </w:rPr>
      <w:pict>
        <v:line id="_x0000_s2059" style="position:absolute;z-index:251658752" from="-27.5pt,3.5pt" to="458.1pt,3.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D66"/>
    <w:multiLevelType w:val="hybridMultilevel"/>
    <w:tmpl w:val="823A8876"/>
    <w:lvl w:ilvl="0" w:tplc="B4A22F56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207"/>
    <w:multiLevelType w:val="hybridMultilevel"/>
    <w:tmpl w:val="6AB05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6139"/>
    <w:multiLevelType w:val="hybridMultilevel"/>
    <w:tmpl w:val="898A0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BA1"/>
    <w:multiLevelType w:val="hybridMultilevel"/>
    <w:tmpl w:val="5D76CB82"/>
    <w:lvl w:ilvl="0" w:tplc="7FECE4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37381"/>
    <w:multiLevelType w:val="hybridMultilevel"/>
    <w:tmpl w:val="E85471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3117"/>
    <w:multiLevelType w:val="hybridMultilevel"/>
    <w:tmpl w:val="0F709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A65FB"/>
    <w:multiLevelType w:val="hybridMultilevel"/>
    <w:tmpl w:val="898A0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1227F"/>
    <w:multiLevelType w:val="hybridMultilevel"/>
    <w:tmpl w:val="4E905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31CA4"/>
    <w:multiLevelType w:val="hybridMultilevel"/>
    <w:tmpl w:val="D0EA2E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792C"/>
    <w:multiLevelType w:val="hybridMultilevel"/>
    <w:tmpl w:val="898A0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25184"/>
    <w:multiLevelType w:val="hybridMultilevel"/>
    <w:tmpl w:val="898A0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7390"/>
    <w:rsid w:val="000224BC"/>
    <w:rsid w:val="00051022"/>
    <w:rsid w:val="00054932"/>
    <w:rsid w:val="00056486"/>
    <w:rsid w:val="00057D21"/>
    <w:rsid w:val="00076262"/>
    <w:rsid w:val="000D3E99"/>
    <w:rsid w:val="000D557F"/>
    <w:rsid w:val="000E4EAF"/>
    <w:rsid w:val="0010151D"/>
    <w:rsid w:val="00120AE4"/>
    <w:rsid w:val="001224A0"/>
    <w:rsid w:val="0013465A"/>
    <w:rsid w:val="00147BFD"/>
    <w:rsid w:val="0015506D"/>
    <w:rsid w:val="00195D1C"/>
    <w:rsid w:val="001C1F8D"/>
    <w:rsid w:val="001C74FC"/>
    <w:rsid w:val="001D17D5"/>
    <w:rsid w:val="001F57C2"/>
    <w:rsid w:val="001F6719"/>
    <w:rsid w:val="00205B33"/>
    <w:rsid w:val="00217A09"/>
    <w:rsid w:val="002263D6"/>
    <w:rsid w:val="00227F17"/>
    <w:rsid w:val="00231B80"/>
    <w:rsid w:val="00245FD0"/>
    <w:rsid w:val="0024605A"/>
    <w:rsid w:val="00246229"/>
    <w:rsid w:val="002815B2"/>
    <w:rsid w:val="00294AC8"/>
    <w:rsid w:val="002968F5"/>
    <w:rsid w:val="00296D3E"/>
    <w:rsid w:val="002A02FB"/>
    <w:rsid w:val="002B4717"/>
    <w:rsid w:val="0030619F"/>
    <w:rsid w:val="0030791D"/>
    <w:rsid w:val="0032776B"/>
    <w:rsid w:val="00354F17"/>
    <w:rsid w:val="00364410"/>
    <w:rsid w:val="00364829"/>
    <w:rsid w:val="00375B1C"/>
    <w:rsid w:val="003A7C9F"/>
    <w:rsid w:val="003E111F"/>
    <w:rsid w:val="003E3FBA"/>
    <w:rsid w:val="003E5422"/>
    <w:rsid w:val="0041373D"/>
    <w:rsid w:val="0043325C"/>
    <w:rsid w:val="00433DA1"/>
    <w:rsid w:val="004447F2"/>
    <w:rsid w:val="0045567D"/>
    <w:rsid w:val="00460E80"/>
    <w:rsid w:val="00480CB3"/>
    <w:rsid w:val="00483304"/>
    <w:rsid w:val="00493990"/>
    <w:rsid w:val="004A227A"/>
    <w:rsid w:val="004A6CF2"/>
    <w:rsid w:val="004B5B8F"/>
    <w:rsid w:val="004B7390"/>
    <w:rsid w:val="004C3AC6"/>
    <w:rsid w:val="004D66BB"/>
    <w:rsid w:val="004E03F3"/>
    <w:rsid w:val="004F3F8D"/>
    <w:rsid w:val="004F483D"/>
    <w:rsid w:val="00502BE9"/>
    <w:rsid w:val="00591545"/>
    <w:rsid w:val="005A1E10"/>
    <w:rsid w:val="005C26E7"/>
    <w:rsid w:val="005C3BD1"/>
    <w:rsid w:val="005D1B5E"/>
    <w:rsid w:val="005D2085"/>
    <w:rsid w:val="005D42CF"/>
    <w:rsid w:val="005F36C1"/>
    <w:rsid w:val="005F6DD0"/>
    <w:rsid w:val="005F7586"/>
    <w:rsid w:val="006437C1"/>
    <w:rsid w:val="006625AC"/>
    <w:rsid w:val="00693980"/>
    <w:rsid w:val="006A7179"/>
    <w:rsid w:val="006B6992"/>
    <w:rsid w:val="006B73AF"/>
    <w:rsid w:val="006C37B4"/>
    <w:rsid w:val="006D7213"/>
    <w:rsid w:val="006E6B0F"/>
    <w:rsid w:val="007159F3"/>
    <w:rsid w:val="00717737"/>
    <w:rsid w:val="00717BA3"/>
    <w:rsid w:val="00740A1F"/>
    <w:rsid w:val="00740DDD"/>
    <w:rsid w:val="00763B3D"/>
    <w:rsid w:val="00777F04"/>
    <w:rsid w:val="007B60B2"/>
    <w:rsid w:val="007D5600"/>
    <w:rsid w:val="007E4FC3"/>
    <w:rsid w:val="00841813"/>
    <w:rsid w:val="008468A0"/>
    <w:rsid w:val="00854B75"/>
    <w:rsid w:val="00863A89"/>
    <w:rsid w:val="0086636E"/>
    <w:rsid w:val="0087756C"/>
    <w:rsid w:val="00880744"/>
    <w:rsid w:val="0088241A"/>
    <w:rsid w:val="008A4E01"/>
    <w:rsid w:val="008D77AF"/>
    <w:rsid w:val="008F3DC1"/>
    <w:rsid w:val="00947237"/>
    <w:rsid w:val="00950118"/>
    <w:rsid w:val="00957EAE"/>
    <w:rsid w:val="00971D47"/>
    <w:rsid w:val="00971DA4"/>
    <w:rsid w:val="00991D4E"/>
    <w:rsid w:val="009A6A52"/>
    <w:rsid w:val="009A7678"/>
    <w:rsid w:val="009B16C3"/>
    <w:rsid w:val="009B581F"/>
    <w:rsid w:val="009C506E"/>
    <w:rsid w:val="009E2F87"/>
    <w:rsid w:val="009F0055"/>
    <w:rsid w:val="009F2E67"/>
    <w:rsid w:val="00A02C5C"/>
    <w:rsid w:val="00A1440B"/>
    <w:rsid w:val="00A151F4"/>
    <w:rsid w:val="00A15445"/>
    <w:rsid w:val="00A162B3"/>
    <w:rsid w:val="00A25722"/>
    <w:rsid w:val="00A36A90"/>
    <w:rsid w:val="00A417A6"/>
    <w:rsid w:val="00A458B3"/>
    <w:rsid w:val="00A801C8"/>
    <w:rsid w:val="00A90F06"/>
    <w:rsid w:val="00A91B26"/>
    <w:rsid w:val="00AF55DE"/>
    <w:rsid w:val="00B04898"/>
    <w:rsid w:val="00B35CD4"/>
    <w:rsid w:val="00B4098A"/>
    <w:rsid w:val="00B41F55"/>
    <w:rsid w:val="00B44B12"/>
    <w:rsid w:val="00B50E20"/>
    <w:rsid w:val="00B5399A"/>
    <w:rsid w:val="00B95757"/>
    <w:rsid w:val="00BA66BB"/>
    <w:rsid w:val="00BD667A"/>
    <w:rsid w:val="00BE668D"/>
    <w:rsid w:val="00BE74FA"/>
    <w:rsid w:val="00BF05B8"/>
    <w:rsid w:val="00BF26F1"/>
    <w:rsid w:val="00C07705"/>
    <w:rsid w:val="00C1489B"/>
    <w:rsid w:val="00C215A6"/>
    <w:rsid w:val="00C30A23"/>
    <w:rsid w:val="00C57ACE"/>
    <w:rsid w:val="00C6183B"/>
    <w:rsid w:val="00C91DFD"/>
    <w:rsid w:val="00CB19AD"/>
    <w:rsid w:val="00CF0106"/>
    <w:rsid w:val="00D14975"/>
    <w:rsid w:val="00D161E7"/>
    <w:rsid w:val="00D4293E"/>
    <w:rsid w:val="00D54056"/>
    <w:rsid w:val="00D64DEF"/>
    <w:rsid w:val="00D86A34"/>
    <w:rsid w:val="00D9549D"/>
    <w:rsid w:val="00DA04A0"/>
    <w:rsid w:val="00DA0816"/>
    <w:rsid w:val="00DB4B87"/>
    <w:rsid w:val="00E60662"/>
    <w:rsid w:val="00E93D06"/>
    <w:rsid w:val="00EA016E"/>
    <w:rsid w:val="00EB6073"/>
    <w:rsid w:val="00ED45F1"/>
    <w:rsid w:val="00EE061D"/>
    <w:rsid w:val="00F02499"/>
    <w:rsid w:val="00F51810"/>
    <w:rsid w:val="00F57E1C"/>
    <w:rsid w:val="00F6168B"/>
    <w:rsid w:val="00F7777A"/>
    <w:rsid w:val="00F85896"/>
    <w:rsid w:val="00F91056"/>
    <w:rsid w:val="00FB0973"/>
    <w:rsid w:val="00FB3BE6"/>
    <w:rsid w:val="00FB5D97"/>
    <w:rsid w:val="00FD64DF"/>
    <w:rsid w:val="00FE3A17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73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C91DFD"/>
    <w:pPr>
      <w:keepNext/>
      <w:spacing w:after="0" w:line="240" w:lineRule="auto"/>
      <w:jc w:val="both"/>
      <w:outlineLvl w:val="2"/>
    </w:pPr>
    <w:rPr>
      <w:rFonts w:ascii="CG Omega" w:eastAsia="Times New Roman" w:hAnsi="CG Omega" w:cs="Arial"/>
      <w:i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390"/>
  </w:style>
  <w:style w:type="paragraph" w:styleId="Piedepgina">
    <w:name w:val="footer"/>
    <w:basedOn w:val="Normal"/>
    <w:link w:val="PiedepginaCar"/>
    <w:uiPriority w:val="99"/>
    <w:semiHidden/>
    <w:unhideWhenUsed/>
    <w:rsid w:val="004B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7390"/>
  </w:style>
  <w:style w:type="character" w:styleId="Nmerodepgina">
    <w:name w:val="page number"/>
    <w:basedOn w:val="Fuentedeprrafopredeter"/>
    <w:rsid w:val="009E2F87"/>
  </w:style>
  <w:style w:type="character" w:styleId="Hipervnculo">
    <w:name w:val="Hyperlink"/>
    <w:uiPriority w:val="99"/>
    <w:semiHidden/>
    <w:unhideWhenUsed/>
    <w:rsid w:val="00483304"/>
    <w:rPr>
      <w:color w:val="0000FF"/>
      <w:u w:val="single"/>
    </w:rPr>
  </w:style>
  <w:style w:type="character" w:customStyle="1" w:styleId="Ttulo3Car">
    <w:name w:val="Título 3 Car"/>
    <w:rsid w:val="00C91DFD"/>
    <w:rPr>
      <w:rFonts w:ascii="CG Omega" w:eastAsia="Times New Roman" w:hAnsi="CG Omega" w:cs="Arial"/>
      <w:i/>
      <w:i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1DFD"/>
    <w:pPr>
      <w:spacing w:after="0" w:line="240" w:lineRule="auto"/>
      <w:ind w:left="644"/>
      <w:contextualSpacing/>
      <w:jc w:val="both"/>
    </w:pPr>
    <w:rPr>
      <w:rFonts w:ascii="Arial" w:hAnsi="Arial" w:cs="Arial"/>
      <w:sz w:val="24"/>
      <w:szCs w:val="24"/>
      <w:lang w:val="es-CO"/>
    </w:rPr>
  </w:style>
  <w:style w:type="paragraph" w:customStyle="1" w:styleId="a">
    <w:basedOn w:val="Normal"/>
    <w:next w:val="Puesto"/>
    <w:link w:val="TtuloCar"/>
    <w:qFormat/>
    <w:rsid w:val="00C91D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3"/>
      <w:lang w:eastAsia="es-ES"/>
    </w:rPr>
  </w:style>
  <w:style w:type="character" w:customStyle="1" w:styleId="TtuloCar">
    <w:name w:val="Título Car"/>
    <w:rsid w:val="00C91DFD"/>
    <w:rPr>
      <w:rFonts w:ascii="Times New Roman" w:eastAsia="Times New Roman" w:hAnsi="Times New Roman"/>
      <w:b/>
      <w:bCs/>
      <w:color w:val="000000"/>
      <w:sz w:val="24"/>
      <w:szCs w:val="23"/>
      <w:lang w:val="es-ES" w:eastAsia="es-ES"/>
    </w:rPr>
  </w:style>
  <w:style w:type="paragraph" w:styleId="Puesto">
    <w:name w:val="Puesto"/>
    <w:basedOn w:val="Normal"/>
    <w:next w:val="Normal"/>
    <w:link w:val="PuestoCar"/>
    <w:uiPriority w:val="10"/>
    <w:qFormat/>
    <w:rsid w:val="00C91D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C91DFD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table" w:styleId="Tablaconcuadrcula">
    <w:name w:val="Table Grid"/>
    <w:basedOn w:val="Tablanormal"/>
    <w:uiPriority w:val="59"/>
    <w:rsid w:val="00BD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cundi@mail.unicundi.edu.co" TargetMode="External"/><Relationship Id="rId1" Type="http://schemas.openxmlformats.org/officeDocument/2006/relationships/hyperlink" Target="http://www.unicund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B630-94BA-4622-8FF9-91874A8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xxxxxxxxxxxxxxxxxxxxxxxxxxxxxxxxxxxxxxxxxxxxxxxxxxxxxxxxxxxxxxxxxxxxxxxxxxxxxxxxxxxxxxxxxxxxxxxxxxxxxxxxxxxxxxxxxxxxxxxxxxxxxxxxxxxxxxxxxxxxxxxxxxxxxxxxxxxxxxxxxxxxxxxxxxxxxxxxxxxx</vt:lpstr>
    </vt:vector>
  </TitlesOfParts>
  <Company/>
  <LinksUpToDate>false</LinksUpToDate>
  <CharactersWithSpaces>4047</CharactersWithSpaces>
  <SharedDoc>false</SharedDoc>
  <HLinks>
    <vt:vector size="12" baseType="variant"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mailto:unicundi@mail.unicundi.edu.co</vt:lpwstr>
      </vt:variant>
      <vt:variant>
        <vt:lpwstr/>
      </vt:variant>
      <vt:variant>
        <vt:i4>2949161</vt:i4>
      </vt:variant>
      <vt:variant>
        <vt:i4>6</vt:i4>
      </vt:variant>
      <vt:variant>
        <vt:i4>0</vt:i4>
      </vt:variant>
      <vt:variant>
        <vt:i4>5</vt:i4>
      </vt:variant>
      <vt:variant>
        <vt:lpwstr>http://www.unicundi.edu.co/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xxxxxxxxxxxxxxxxxxxxxxxxxxxxxxxxxxxxxxxxxxxxxxxxxxxxxxxxxxxxxxxxxxxxxxxxxxxxxxxxxxxxxxxxxxxxxxxxxxxxxxxxxxxxxxxxxxxxxxxxxxxxxxxxxxxxxxxxxxxxxxxxxxxxxxxxxxxxxxxxxxxxxxxxxxxxxxxxxxxx</dc:title>
  <dc:creator>LIDER DE CALIDAD</dc:creator>
  <cp:lastModifiedBy>Cenercol</cp:lastModifiedBy>
  <cp:revision>2</cp:revision>
  <cp:lastPrinted>2008-10-18T19:38:00Z</cp:lastPrinted>
  <dcterms:created xsi:type="dcterms:W3CDTF">2017-05-26T03:27:00Z</dcterms:created>
  <dcterms:modified xsi:type="dcterms:W3CDTF">2017-05-26T03:27:00Z</dcterms:modified>
</cp:coreProperties>
</file>